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033E64" w:rsidP="00033E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29.11.2018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№  </w:t>
      </w:r>
    </w:p>
    <w:p w:rsidR="00033E64" w:rsidRDefault="00033E64" w:rsidP="00033E64">
      <w:pPr>
        <w:jc w:val="right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 на 2019 год</w:t>
            </w:r>
          </w:p>
          <w:p w:rsidR="00033E64" w:rsidRDefault="00033E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проект бюджета муниципального образования «Первомайский район» на 201</w:t>
      </w:r>
      <w:r>
        <w:rPr>
          <w:sz w:val="26"/>
          <w:szCs w:val="26"/>
        </w:rPr>
        <w:t>9</w:t>
      </w:r>
      <w:r w:rsidRPr="00033E64">
        <w:rPr>
          <w:sz w:val="26"/>
          <w:szCs w:val="26"/>
        </w:rPr>
        <w:t xml:space="preserve"> год,  представленный Администрацией Первомайского района в соответствии со статьей 26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>Принять бюджет муниципального образования  «Первомайский район» на 201</w:t>
      </w:r>
      <w:r>
        <w:rPr>
          <w:sz w:val="26"/>
          <w:szCs w:val="26"/>
        </w:rPr>
        <w:t>9</w:t>
      </w:r>
      <w:r w:rsidRPr="00033E64">
        <w:rPr>
          <w:sz w:val="26"/>
          <w:szCs w:val="26"/>
        </w:rPr>
        <w:t xml:space="preserve"> год   и его основные характеристики согласно приложению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>2. Направить проект бюджета муниципального образования «Первомайский район» на 201</w:t>
      </w:r>
      <w:r>
        <w:rPr>
          <w:sz w:val="26"/>
          <w:szCs w:val="26"/>
        </w:rPr>
        <w:t>9</w:t>
      </w:r>
      <w:r w:rsidRPr="00033E64">
        <w:rPr>
          <w:sz w:val="26"/>
          <w:szCs w:val="26"/>
        </w:rPr>
        <w:t xml:space="preserve"> год в Администрацию Первомайского района для доработки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986838" w:rsidRDefault="00986838"/>
    <w:sectPr w:rsidR="00986838" w:rsidSect="0098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E64"/>
    <w:rsid w:val="00033E64"/>
    <w:rsid w:val="0098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2018-11-14T07:53:00Z</cp:lastPrinted>
  <dcterms:created xsi:type="dcterms:W3CDTF">2018-11-14T07:48:00Z</dcterms:created>
  <dcterms:modified xsi:type="dcterms:W3CDTF">2018-11-14T07:53:00Z</dcterms:modified>
</cp:coreProperties>
</file>